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C752" w14:textId="77777777" w:rsidR="009F553F" w:rsidRPr="00FF6327" w:rsidRDefault="009F553F" w:rsidP="009F553F">
      <w:pPr>
        <w:ind w:firstLine="709"/>
        <w:jc w:val="right"/>
        <w:rPr>
          <w:sz w:val="24"/>
          <w:szCs w:val="24"/>
        </w:rPr>
      </w:pPr>
      <w:r w:rsidRPr="00FF6327">
        <w:rPr>
          <w:sz w:val="24"/>
          <w:szCs w:val="24"/>
        </w:rPr>
        <w:t>Приложение 1</w:t>
      </w:r>
    </w:p>
    <w:p w14:paraId="5EBDC753" w14:textId="77777777" w:rsidR="009F553F" w:rsidRPr="00FF6327" w:rsidRDefault="009F553F" w:rsidP="009F553F">
      <w:pPr>
        <w:ind w:firstLine="709"/>
        <w:jc w:val="right"/>
        <w:rPr>
          <w:sz w:val="24"/>
          <w:szCs w:val="24"/>
        </w:rPr>
      </w:pPr>
      <w:r w:rsidRPr="00FF6327">
        <w:rPr>
          <w:sz w:val="24"/>
          <w:szCs w:val="24"/>
        </w:rPr>
        <w:t xml:space="preserve">к письму министерства образования </w:t>
      </w:r>
    </w:p>
    <w:p w14:paraId="5EBDC754" w14:textId="77777777" w:rsidR="009F553F" w:rsidRPr="00FF6327" w:rsidRDefault="009F553F" w:rsidP="009F553F">
      <w:pPr>
        <w:ind w:firstLine="709"/>
        <w:jc w:val="right"/>
        <w:rPr>
          <w:sz w:val="24"/>
          <w:szCs w:val="24"/>
        </w:rPr>
      </w:pPr>
      <w:r w:rsidRPr="00FF6327">
        <w:rPr>
          <w:sz w:val="24"/>
          <w:szCs w:val="24"/>
        </w:rPr>
        <w:t>и науки Республики Бурятия</w:t>
      </w:r>
    </w:p>
    <w:p w14:paraId="5EBDC755" w14:textId="77777777" w:rsidR="009F553F" w:rsidRPr="00FF6327" w:rsidRDefault="009F553F" w:rsidP="009F553F">
      <w:pPr>
        <w:ind w:firstLine="709"/>
        <w:jc w:val="right"/>
        <w:rPr>
          <w:sz w:val="24"/>
          <w:szCs w:val="24"/>
        </w:rPr>
      </w:pPr>
      <w:r w:rsidRPr="00FF6327">
        <w:rPr>
          <w:sz w:val="24"/>
          <w:szCs w:val="24"/>
        </w:rPr>
        <w:t xml:space="preserve">от _______№_______  </w:t>
      </w:r>
    </w:p>
    <w:p w14:paraId="5EBDC756" w14:textId="77777777" w:rsidR="009F553F" w:rsidRPr="00FF6327" w:rsidRDefault="009F553F" w:rsidP="009F553F">
      <w:pPr>
        <w:spacing w:line="276" w:lineRule="auto"/>
        <w:ind w:firstLine="709"/>
        <w:jc w:val="center"/>
        <w:rPr>
          <w:sz w:val="24"/>
          <w:szCs w:val="24"/>
        </w:rPr>
      </w:pPr>
    </w:p>
    <w:p w14:paraId="5EBDC757" w14:textId="77777777" w:rsidR="009F553F" w:rsidRPr="00FF6327" w:rsidRDefault="009F553F" w:rsidP="009F553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F6327">
        <w:rPr>
          <w:b/>
          <w:sz w:val="28"/>
          <w:szCs w:val="28"/>
        </w:rPr>
        <w:t xml:space="preserve">Требования к кандидатам на соискание </w:t>
      </w:r>
    </w:p>
    <w:p w14:paraId="5EBDC758" w14:textId="77777777" w:rsidR="009F553F" w:rsidRPr="00FF6327" w:rsidRDefault="009F553F" w:rsidP="009F553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F6327">
        <w:rPr>
          <w:b/>
          <w:sz w:val="28"/>
          <w:szCs w:val="28"/>
        </w:rPr>
        <w:t xml:space="preserve">республиканской стипендии </w:t>
      </w:r>
    </w:p>
    <w:p w14:paraId="5EBDC759" w14:textId="77777777" w:rsidR="009F553F" w:rsidRPr="00FF6327" w:rsidRDefault="009F553F" w:rsidP="009F553F">
      <w:pPr>
        <w:spacing w:line="276" w:lineRule="auto"/>
        <w:ind w:firstLine="709"/>
        <w:jc w:val="center"/>
        <w:rPr>
          <w:i/>
          <w:sz w:val="28"/>
          <w:szCs w:val="28"/>
        </w:rPr>
      </w:pPr>
      <w:proofErr w:type="gramStart"/>
      <w:r w:rsidRPr="00FF6327">
        <w:rPr>
          <w:i/>
          <w:sz w:val="28"/>
          <w:szCs w:val="28"/>
        </w:rPr>
        <w:t xml:space="preserve">(в соответствии с Главой 7 Закона Республики Бурятия 12.10.2009 г. </w:t>
      </w:r>
      <w:proofErr w:type="gramEnd"/>
    </w:p>
    <w:p w14:paraId="5EBDC75A" w14:textId="77777777" w:rsidR="009F553F" w:rsidRPr="00FF6327" w:rsidRDefault="009F553F" w:rsidP="009F553F">
      <w:pPr>
        <w:spacing w:line="276" w:lineRule="auto"/>
        <w:ind w:firstLine="709"/>
        <w:jc w:val="center"/>
        <w:rPr>
          <w:i/>
          <w:sz w:val="28"/>
          <w:szCs w:val="28"/>
        </w:rPr>
      </w:pPr>
      <w:proofErr w:type="gramStart"/>
      <w:r w:rsidRPr="00FF6327">
        <w:rPr>
          <w:i/>
          <w:sz w:val="28"/>
          <w:szCs w:val="28"/>
        </w:rPr>
        <w:t>N 1051-IV «О премиях и стипендиях Республики Бурятия» с последними изменениями)</w:t>
      </w:r>
      <w:proofErr w:type="gramEnd"/>
    </w:p>
    <w:p w14:paraId="5EBDC75B" w14:textId="77777777" w:rsidR="009F553F" w:rsidRPr="00FF6327" w:rsidRDefault="009F553F" w:rsidP="009F553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EBDC75C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для аспирантов и студентов (далее в настоящей главе - республиканская стипендия) назначаются студентам профессиональных образовательных организаций, студентам и аспирантам образовательных организаций высшего образования и научных организаций, расположенных на территории Республики Бурятия.</w:t>
      </w:r>
    </w:p>
    <w:p w14:paraId="5EBDC75D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6327">
        <w:rPr>
          <w:sz w:val="28"/>
          <w:szCs w:val="28"/>
        </w:rPr>
        <w:t>Республиканские стипендии назначаются также студентам образовательных организаций высшего образования, расположенных за пределами Республики Бурятия, заключившим договор о целевом обучении с органом государственной власти Республики Бурятия,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 и (или) Республики Бурятия, находящимися на территории Республики Бурятия.</w:t>
      </w:r>
      <w:proofErr w:type="gramEnd"/>
    </w:p>
    <w:p w14:paraId="5EBDC75E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назначаются соискателям, показавшим высокие результаты в учебе, проявившим себя в научных изысканиях, творческой и изобретательской деятельности, общественных мероприятиях в образовательных и научных организациях.</w:t>
      </w:r>
    </w:p>
    <w:p w14:paraId="5EBDC75F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выплачиваются студентам и аспирантам очной формы обучения.</w:t>
      </w:r>
    </w:p>
    <w:p w14:paraId="5EBDC760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2. Республиканские стипендии назначаются в области:</w:t>
      </w:r>
    </w:p>
    <w:p w14:paraId="5EBDC761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физико-математических наук;</w:t>
      </w:r>
    </w:p>
    <w:p w14:paraId="5EBDC762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естественных наук;</w:t>
      </w:r>
    </w:p>
    <w:p w14:paraId="5EBDC763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социальных наук;</w:t>
      </w:r>
    </w:p>
    <w:p w14:paraId="5EBDC764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4) гуманитарных наук;</w:t>
      </w:r>
    </w:p>
    <w:p w14:paraId="5EBDC765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5) образования и педагогики;</w:t>
      </w:r>
    </w:p>
    <w:p w14:paraId="5EBDC766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6) сельского хозяйства;</w:t>
      </w:r>
    </w:p>
    <w:p w14:paraId="5EBDC767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7) экономики и управления;</w:t>
      </w:r>
    </w:p>
    <w:p w14:paraId="5EBDC768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8) здравоохранения;</w:t>
      </w:r>
    </w:p>
    <w:p w14:paraId="5EBDC769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lastRenderedPageBreak/>
        <w:t>9) культуры и искусства;</w:t>
      </w:r>
    </w:p>
    <w:p w14:paraId="5EBDC76A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10) истории и права;</w:t>
      </w:r>
    </w:p>
    <w:p w14:paraId="5EBDC76B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10.1) технических наук;</w:t>
      </w:r>
    </w:p>
    <w:p w14:paraId="5EBDC76C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11) среднего профессионального образования по программам подготовки квалифицированных рабочих (служащих).</w:t>
      </w:r>
    </w:p>
    <w:p w14:paraId="5EBDC76D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3. Республиканские стипендии устанавливаются в следующих размерах:</w:t>
      </w:r>
    </w:p>
    <w:p w14:paraId="5EBDC76E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в области физико-математических наук:</w:t>
      </w:r>
    </w:p>
    <w:p w14:paraId="5EBDC76F" w14:textId="304296EB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а) одна</w:t>
      </w:r>
      <w:r w:rsidR="00654929">
        <w:rPr>
          <w:sz w:val="28"/>
          <w:szCs w:val="28"/>
        </w:rPr>
        <w:t xml:space="preserve"> стипендия для аспирантов – 1868,4</w:t>
      </w:r>
      <w:r w:rsidRPr="00FF6327">
        <w:rPr>
          <w:sz w:val="28"/>
          <w:szCs w:val="28"/>
        </w:rPr>
        <w:t xml:space="preserve"> рублей;</w:t>
      </w:r>
    </w:p>
    <w:p w14:paraId="5EBDC770" w14:textId="71D766DD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>–</w:t>
      </w:r>
      <w:r w:rsidRPr="00FF6327">
        <w:rPr>
          <w:sz w:val="28"/>
          <w:szCs w:val="28"/>
        </w:rPr>
        <w:t xml:space="preserve"> п</w:t>
      </w:r>
      <w:r w:rsidR="00654929">
        <w:rPr>
          <w:sz w:val="28"/>
          <w:szCs w:val="28"/>
        </w:rPr>
        <w:t>о 1557,0</w:t>
      </w:r>
      <w:r w:rsidRPr="00FF6327">
        <w:rPr>
          <w:sz w:val="28"/>
          <w:szCs w:val="28"/>
        </w:rPr>
        <w:t xml:space="preserve"> рублей;</w:t>
      </w:r>
    </w:p>
    <w:p w14:paraId="5EBDC771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в области естественных наук:</w:t>
      </w:r>
    </w:p>
    <w:p w14:paraId="5EBDC772" w14:textId="2BFF6D2F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3" w14:textId="048AB418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>–</w:t>
      </w:r>
      <w:r w:rsidR="00654929" w:rsidRPr="00FF6327">
        <w:rPr>
          <w:sz w:val="28"/>
          <w:szCs w:val="28"/>
        </w:rPr>
        <w:t xml:space="preserve"> п</w:t>
      </w:r>
      <w:r w:rsidR="00654929">
        <w:rPr>
          <w:sz w:val="28"/>
          <w:szCs w:val="28"/>
        </w:rPr>
        <w:t>о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4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в области социальных наук:</w:t>
      </w:r>
    </w:p>
    <w:p w14:paraId="5EBDC775" w14:textId="56DA1098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6" w14:textId="1F3B7E0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>–</w:t>
      </w:r>
      <w:r w:rsidR="00654929" w:rsidRPr="00FF6327">
        <w:rPr>
          <w:sz w:val="28"/>
          <w:szCs w:val="28"/>
        </w:rPr>
        <w:t xml:space="preserve"> п</w:t>
      </w:r>
      <w:r w:rsidR="00654929">
        <w:rPr>
          <w:sz w:val="28"/>
          <w:szCs w:val="28"/>
        </w:rPr>
        <w:t>о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7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4) в области гуманитарных наук:</w:t>
      </w:r>
    </w:p>
    <w:p w14:paraId="5EBDC778" w14:textId="6054A4ED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9" w14:textId="70111F6A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>–</w:t>
      </w:r>
      <w:r w:rsidR="00654929" w:rsidRPr="00FF6327">
        <w:rPr>
          <w:sz w:val="28"/>
          <w:szCs w:val="28"/>
        </w:rPr>
        <w:t xml:space="preserve"> п</w:t>
      </w:r>
      <w:r w:rsidR="00654929">
        <w:rPr>
          <w:sz w:val="28"/>
          <w:szCs w:val="28"/>
        </w:rPr>
        <w:t>о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A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5) в области образования и педагогики:</w:t>
      </w:r>
    </w:p>
    <w:p w14:paraId="5EBDC77B" w14:textId="2A57B9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C" w14:textId="7CC6740E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одна стипендия для студентов образовательных организаций высшего образования </w:t>
      </w:r>
      <w:r w:rsidR="00654929">
        <w:rPr>
          <w:sz w:val="28"/>
          <w:szCs w:val="28"/>
        </w:rPr>
        <w:t>–</w:t>
      </w:r>
      <w:r w:rsidR="00654929" w:rsidRPr="00FF6327">
        <w:rPr>
          <w:sz w:val="28"/>
          <w:szCs w:val="28"/>
        </w:rPr>
        <w:t xml:space="preserve"> п</w:t>
      </w:r>
      <w:r w:rsidR="00654929">
        <w:rPr>
          <w:sz w:val="28"/>
          <w:szCs w:val="28"/>
        </w:rPr>
        <w:t>о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D" w14:textId="2F64FF56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в) одна стипендия для студентов профессиональных образовательных организаций по программам подготовки специалистов среднего звена </w:t>
      </w:r>
      <w:r w:rsidR="00654929">
        <w:rPr>
          <w:sz w:val="28"/>
          <w:szCs w:val="28"/>
        </w:rPr>
        <w:t>–</w:t>
      </w:r>
      <w:r w:rsidR="00654929">
        <w:rPr>
          <w:sz w:val="28"/>
          <w:szCs w:val="28"/>
        </w:rPr>
        <w:t xml:space="preserve"> </w:t>
      </w:r>
      <w:r w:rsidR="00654929">
        <w:rPr>
          <w:sz w:val="28"/>
          <w:szCs w:val="28"/>
        </w:rPr>
        <w:t>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7E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6) в области сельского хозяйства:</w:t>
      </w:r>
    </w:p>
    <w:p w14:paraId="5EBDC77F" w14:textId="0B9EC3FC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0" w14:textId="4DE42D58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>–</w:t>
      </w:r>
      <w:r w:rsidR="00654929" w:rsidRPr="00FF6327">
        <w:rPr>
          <w:sz w:val="28"/>
          <w:szCs w:val="28"/>
        </w:rPr>
        <w:t xml:space="preserve"> п</w:t>
      </w:r>
      <w:r w:rsidR="00654929">
        <w:rPr>
          <w:sz w:val="28"/>
          <w:szCs w:val="28"/>
        </w:rPr>
        <w:t>о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1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7) в области экономики и управления:</w:t>
      </w:r>
    </w:p>
    <w:p w14:paraId="5EBDC782" w14:textId="4B4F547E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3" w14:textId="2C498D35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одна стипендия для студентов образовательных организаций высшего образования </w:t>
      </w:r>
      <w:r w:rsidR="00654929">
        <w:rPr>
          <w:sz w:val="28"/>
          <w:szCs w:val="28"/>
        </w:rPr>
        <w:t>–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4" w14:textId="6EB41DBB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lastRenderedPageBreak/>
        <w:t xml:space="preserve">в) одна стипендия для студентов профессиональных образовательных организаций по программам подготовки специалистов среднего звена </w:t>
      </w:r>
      <w:r w:rsidR="00654929">
        <w:rPr>
          <w:sz w:val="28"/>
          <w:szCs w:val="28"/>
        </w:rPr>
        <w:t>–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5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8) в области культуры и искусства:</w:t>
      </w:r>
    </w:p>
    <w:p w14:paraId="5EBDC786" w14:textId="0BBFA46F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7" w14:textId="2AFC3944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одна стипендия для студентов образовательных организаций высшего образования </w:t>
      </w:r>
      <w:r w:rsidR="00654929">
        <w:rPr>
          <w:sz w:val="28"/>
          <w:szCs w:val="28"/>
        </w:rPr>
        <w:t>–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8" w14:textId="6D000EEB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в) одна стипендия для студентов профессиональных образовательных организаций по программам подготовки специалистов среднего звена </w:t>
      </w:r>
      <w:r w:rsidR="00654929">
        <w:rPr>
          <w:sz w:val="28"/>
          <w:szCs w:val="28"/>
        </w:rPr>
        <w:t>–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9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9) в области здравоохранения:</w:t>
      </w:r>
    </w:p>
    <w:p w14:paraId="5EBDC78A" w14:textId="01D7E60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студентов образовательных организаций высшего образования </w:t>
      </w:r>
      <w:r w:rsidR="00654929">
        <w:rPr>
          <w:sz w:val="28"/>
          <w:szCs w:val="28"/>
        </w:rPr>
        <w:t>–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B" w14:textId="3077A8AC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одна стипендия для студентов профессиональных образовательных организаций по программам подготовки специалистов среднего звена </w:t>
      </w:r>
      <w:r w:rsidR="00654929">
        <w:rPr>
          <w:sz w:val="28"/>
          <w:szCs w:val="28"/>
        </w:rPr>
        <w:t>– 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C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10) в области истории и права:</w:t>
      </w:r>
    </w:p>
    <w:p w14:paraId="5EBDC78D" w14:textId="5EFD862A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E" w14:textId="54593AD8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 xml:space="preserve">– </w:t>
      </w:r>
      <w:r w:rsidR="00654929">
        <w:rPr>
          <w:sz w:val="28"/>
          <w:szCs w:val="28"/>
        </w:rPr>
        <w:t xml:space="preserve">по </w:t>
      </w:r>
      <w:r w:rsidR="00654929">
        <w:rPr>
          <w:sz w:val="28"/>
          <w:szCs w:val="28"/>
        </w:rPr>
        <w:t>1557,0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8F" w14:textId="3BF1A7B1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11) в области среднего профессионального образования по программам подготовки квалифицированных рабочих </w:t>
      </w:r>
      <w:r w:rsidR="00654929">
        <w:rPr>
          <w:sz w:val="28"/>
          <w:szCs w:val="28"/>
        </w:rPr>
        <w:t>(служащих) две стипендии по 1245,6</w:t>
      </w:r>
      <w:r w:rsidRPr="00FF6327">
        <w:rPr>
          <w:sz w:val="28"/>
          <w:szCs w:val="28"/>
        </w:rPr>
        <w:t xml:space="preserve"> рублей.</w:t>
      </w:r>
      <w:bookmarkStart w:id="0" w:name="_GoBack"/>
      <w:bookmarkEnd w:id="0"/>
    </w:p>
    <w:p w14:paraId="5EBDC790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12) в области технических наук:</w:t>
      </w:r>
    </w:p>
    <w:p w14:paraId="5EBDC791" w14:textId="04203084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а) одна стипендия для аспирантов организаций высшего образования и научных учреждений </w:t>
      </w:r>
      <w:r w:rsidR="00654929">
        <w:rPr>
          <w:sz w:val="28"/>
          <w:szCs w:val="28"/>
        </w:rPr>
        <w:t>– 1868,4</w:t>
      </w:r>
      <w:r w:rsidR="00654929" w:rsidRPr="00FF6327">
        <w:rPr>
          <w:sz w:val="28"/>
          <w:szCs w:val="28"/>
        </w:rPr>
        <w:t xml:space="preserve"> </w:t>
      </w:r>
      <w:r w:rsidRPr="00FF6327">
        <w:rPr>
          <w:sz w:val="28"/>
          <w:szCs w:val="28"/>
        </w:rPr>
        <w:t>рублей;</w:t>
      </w:r>
    </w:p>
    <w:p w14:paraId="5EBDC792" w14:textId="3FFA2E68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б) две стипендии для студентов образовательных организаций высшего образования </w:t>
      </w:r>
      <w:r w:rsidR="00654929">
        <w:rPr>
          <w:sz w:val="28"/>
          <w:szCs w:val="28"/>
        </w:rPr>
        <w:t>– по 1557,0</w:t>
      </w:r>
      <w:r w:rsidRPr="00FF6327">
        <w:rPr>
          <w:sz w:val="28"/>
          <w:szCs w:val="28"/>
        </w:rPr>
        <w:t>рублей.</w:t>
      </w:r>
    </w:p>
    <w:p w14:paraId="5EBDC793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Республиканская стипендия выплачивается из средств республиканского бюджета вне зависимости от получаемых стипендиатом, аспирантом по месту учебы государственных академических и социальных стипендий и служит мерой дополнительного стимулирования учебной и научной деятельности.</w:t>
      </w:r>
    </w:p>
    <w:p w14:paraId="5EBDC794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6327">
        <w:rPr>
          <w:sz w:val="28"/>
          <w:szCs w:val="28"/>
        </w:rPr>
        <w:t xml:space="preserve">Соискателями республиканской стипендии могут быть студенты профессиональных образовательных организаций, начиная со второго курса обучения, студенты образовательных организаций высшего образования, начиная со второго курса обучения, в том числе образовательных организаций высшего образования, заключившие договор о целевом обучении с органом государственной власти Республики Бурятия, органом </w:t>
      </w:r>
      <w:r w:rsidRPr="00FF6327">
        <w:rPr>
          <w:sz w:val="28"/>
          <w:szCs w:val="28"/>
        </w:rPr>
        <w:lastRenderedPageBreak/>
        <w:t>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</w:t>
      </w:r>
      <w:proofErr w:type="gramEnd"/>
      <w:r w:rsidRPr="00FF6327">
        <w:rPr>
          <w:sz w:val="28"/>
          <w:szCs w:val="28"/>
        </w:rPr>
        <w:t xml:space="preserve"> которого присутствует доля Российской Федерации и (или) Республики Бурятия, </w:t>
      </w:r>
      <w:proofErr w:type="gramStart"/>
      <w:r w:rsidRPr="00FF6327">
        <w:rPr>
          <w:sz w:val="28"/>
          <w:szCs w:val="28"/>
        </w:rPr>
        <w:t>находящимися</w:t>
      </w:r>
      <w:proofErr w:type="gramEnd"/>
      <w:r w:rsidRPr="00FF6327">
        <w:rPr>
          <w:sz w:val="28"/>
          <w:szCs w:val="28"/>
        </w:rPr>
        <w:t xml:space="preserve"> на территории Республики Бурятия, а также аспиранты очной формы обучения второго и третьего года обучения, успешно выполняющие план работы над диссертацией и активно участвующие в научных исследованиях.</w:t>
      </w:r>
    </w:p>
    <w:p w14:paraId="5EBDC795" w14:textId="77777777" w:rsidR="009F553F" w:rsidRPr="00FF6327" w:rsidRDefault="009F553F" w:rsidP="009F553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F6327">
        <w:rPr>
          <w:b/>
          <w:sz w:val="28"/>
          <w:szCs w:val="28"/>
        </w:rPr>
        <w:t>Выдвижение кандидатов на назначение республиканской стипендии</w:t>
      </w:r>
    </w:p>
    <w:p w14:paraId="5EBDC796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</w:p>
    <w:p w14:paraId="5EBDC797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1. На соискание республиканской стипендии имеют право претендовать кандидатуры, отвечающие следующим требованиям:</w:t>
      </w:r>
    </w:p>
    <w:p w14:paraId="5EBDC798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обучение очно на дневной форме обучения образовательной организации;</w:t>
      </w:r>
    </w:p>
    <w:p w14:paraId="5EBDC799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наличие по итогам двух последних семестров, предшествующих конкурсу на соискание рес</w:t>
      </w:r>
      <w:r w:rsidR="005E0394">
        <w:rPr>
          <w:sz w:val="28"/>
          <w:szCs w:val="28"/>
        </w:rPr>
        <w:t>публиканских стипендий, оценки «отлично» и «хорошо»</w:t>
      </w:r>
      <w:r w:rsidRPr="00FF6327">
        <w:rPr>
          <w:sz w:val="28"/>
          <w:szCs w:val="28"/>
        </w:rPr>
        <w:t>;</w:t>
      </w:r>
    </w:p>
    <w:p w14:paraId="5EBDC79A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наличие грамот, дипломов и иных документов, свидетельствующих об участии и победах кандидата на республиканскую стипендию в олимпиадах, конференциях, научных и творческих конкурсных мероприятиях.</w:t>
      </w:r>
    </w:p>
    <w:p w14:paraId="5EBDC79B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2. Для выдвижения кандидата на соискание республиканской стипендии профессиональная образовательная организация, образовательная организация высшего образования или научная организация, расположенная на территории Республики Бурятия, должны представить в исполнительный орган государственной власти, осуществляющий полномочия в сфере образования и науки, до 1 июля текущего года следующие документы:</w:t>
      </w:r>
    </w:p>
    <w:p w14:paraId="5EBDC79C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выписку из решения педагогического совета профессиональной образовательной организации, выписку из решения ученого совета образовательной организации высшего образования, научной организации о представлении на республиканскую стипендию, содержащую данные на кандидата (фамилия, имя, отчество, полное наименование организации, факультет, специальность, курс, номер группы);</w:t>
      </w:r>
    </w:p>
    <w:p w14:paraId="5EBDC79D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характеристику на кандидата;</w:t>
      </w:r>
    </w:p>
    <w:p w14:paraId="5EBDC79E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перечень научных работ (статей), опубликованных в печатных изданиях, в том числе и международных;</w:t>
      </w:r>
    </w:p>
    <w:p w14:paraId="5EBDC79F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4) копии грамот, дипломов и иных документов, свидетельствующих об участии и победах кандидата в олимпиадах, конференциях, конкурсах;</w:t>
      </w:r>
    </w:p>
    <w:p w14:paraId="5EBDC7A0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lastRenderedPageBreak/>
        <w:t>5) копии документов, подтверждающих авторство кандидата на открытия и изобретения;</w:t>
      </w:r>
    </w:p>
    <w:p w14:paraId="5EBDC7A1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6) справку о сданных экзаменах;</w:t>
      </w:r>
    </w:p>
    <w:p w14:paraId="5EBDC7A2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7) согласие на обработку персональных данных.</w:t>
      </w:r>
    </w:p>
    <w:p w14:paraId="5EBDC7A3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Документы представляются на каждого кандидата.</w:t>
      </w:r>
    </w:p>
    <w:p w14:paraId="5EBDC7A4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Республиканские стипендии назначаются ежегодно по представлению Комиссии Республики Бурятия по республиканским стипендиям распоряжением Правительства Республики Бурятия. Положение и состав Комиссии Республики Бурятия по республиканским стипендиям утверждаются Правительством Республики Бурятия.</w:t>
      </w:r>
    </w:p>
    <w:p w14:paraId="5EBDC7A5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Республиканская стипендия выплачивается исполнительным органом государственной власти Республики Бурятия в сфере образования и науки студентам, аспирантам путем зачисления средств на личные счета, открытые в кредитных организациях Республики Бурятия, с 1 сентября ежемесячно в течение учебного года.</w:t>
      </w:r>
    </w:p>
    <w:p w14:paraId="5EBDC7A6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 xml:space="preserve">Студенты профессиональных образовательных организаций, студенты и аспиранты образовательных организаций высшего образования, академических институтов Сибирского отделения Российской академии наук, удостоенные республиканской стипендии, представляют в исполнительный орган государственной власти Республики Бурятия в сфере образования и </w:t>
      </w:r>
      <w:proofErr w:type="gramStart"/>
      <w:r w:rsidRPr="00FF6327">
        <w:rPr>
          <w:sz w:val="28"/>
          <w:szCs w:val="28"/>
        </w:rPr>
        <w:t>науки</w:t>
      </w:r>
      <w:proofErr w:type="gramEnd"/>
      <w:r w:rsidRPr="00FF6327">
        <w:rPr>
          <w:sz w:val="28"/>
          <w:szCs w:val="28"/>
        </w:rPr>
        <w:t xml:space="preserve"> следующие документы:</w:t>
      </w:r>
    </w:p>
    <w:p w14:paraId="5EBDC7A7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1) копию паспорта;</w:t>
      </w:r>
    </w:p>
    <w:p w14:paraId="5EBDC7A8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2) копию свидетельства идентификационного номера налогоплательщика;</w:t>
      </w:r>
    </w:p>
    <w:p w14:paraId="5EBDC7A9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3) копию страхового свидетельства обязательного пенсионного страхования;</w:t>
      </w:r>
    </w:p>
    <w:p w14:paraId="5EBDC7AA" w14:textId="77777777" w:rsidR="009F553F" w:rsidRPr="00FF6327" w:rsidRDefault="009F553F" w:rsidP="009F553F">
      <w:pPr>
        <w:spacing w:line="276" w:lineRule="auto"/>
        <w:ind w:firstLine="709"/>
        <w:jc w:val="both"/>
        <w:rPr>
          <w:sz w:val="28"/>
          <w:szCs w:val="28"/>
        </w:rPr>
      </w:pPr>
      <w:r w:rsidRPr="00FF6327">
        <w:rPr>
          <w:sz w:val="28"/>
          <w:szCs w:val="28"/>
        </w:rPr>
        <w:t>4) копию сберегательной книжки с банковскими реквизитами или выписку банка с указанием личного расчетного счета стипендиата;</w:t>
      </w:r>
    </w:p>
    <w:p w14:paraId="5EBDC7AB" w14:textId="77777777" w:rsidR="009F553F" w:rsidRDefault="009F553F" w:rsidP="009F553F">
      <w:pPr>
        <w:spacing w:line="276" w:lineRule="auto"/>
        <w:ind w:firstLine="709"/>
        <w:jc w:val="both"/>
        <w:rPr>
          <w:sz w:val="24"/>
          <w:szCs w:val="24"/>
        </w:rPr>
      </w:pPr>
      <w:r w:rsidRPr="00FF6327">
        <w:rPr>
          <w:sz w:val="28"/>
          <w:szCs w:val="28"/>
        </w:rPr>
        <w:t>5) справку с места учебы или работы.</w:t>
      </w:r>
    </w:p>
    <w:p w14:paraId="5EBDC7AC" w14:textId="77777777" w:rsidR="009F553F" w:rsidRDefault="009F553F" w:rsidP="009F553F">
      <w:pPr>
        <w:rPr>
          <w:sz w:val="24"/>
          <w:szCs w:val="24"/>
        </w:rPr>
      </w:pPr>
    </w:p>
    <w:p w14:paraId="5EBDC7AD" w14:textId="77777777" w:rsidR="009F553F" w:rsidRDefault="009F553F" w:rsidP="009F553F">
      <w:pPr>
        <w:rPr>
          <w:sz w:val="24"/>
          <w:szCs w:val="24"/>
        </w:rPr>
      </w:pPr>
    </w:p>
    <w:p w14:paraId="5EBDC7AE" w14:textId="77777777" w:rsidR="009F553F" w:rsidRDefault="009F553F" w:rsidP="009F553F">
      <w:pPr>
        <w:rPr>
          <w:sz w:val="24"/>
          <w:szCs w:val="24"/>
        </w:rPr>
      </w:pPr>
    </w:p>
    <w:p w14:paraId="5EBDC7AF" w14:textId="77777777" w:rsidR="009F553F" w:rsidRDefault="009F553F" w:rsidP="009F553F">
      <w:pPr>
        <w:rPr>
          <w:sz w:val="24"/>
          <w:szCs w:val="24"/>
        </w:rPr>
      </w:pPr>
    </w:p>
    <w:p w14:paraId="5EBDC7B0" w14:textId="77777777" w:rsidR="009F553F" w:rsidRDefault="009F553F" w:rsidP="009F553F">
      <w:pPr>
        <w:rPr>
          <w:sz w:val="24"/>
          <w:szCs w:val="24"/>
        </w:rPr>
      </w:pPr>
    </w:p>
    <w:p w14:paraId="5EBDC7B1" w14:textId="77777777" w:rsidR="009F553F" w:rsidRDefault="009F553F" w:rsidP="009F553F">
      <w:pPr>
        <w:rPr>
          <w:sz w:val="24"/>
          <w:szCs w:val="24"/>
        </w:rPr>
      </w:pPr>
    </w:p>
    <w:p w14:paraId="5EBDC7B2" w14:textId="77777777" w:rsidR="009F553F" w:rsidRDefault="009F553F" w:rsidP="009F553F">
      <w:pPr>
        <w:rPr>
          <w:sz w:val="24"/>
          <w:szCs w:val="24"/>
        </w:rPr>
      </w:pPr>
    </w:p>
    <w:p w14:paraId="5EBDC7B3" w14:textId="77777777" w:rsidR="009F553F" w:rsidRDefault="009F553F" w:rsidP="009F553F">
      <w:pPr>
        <w:rPr>
          <w:sz w:val="24"/>
          <w:szCs w:val="24"/>
        </w:rPr>
      </w:pPr>
    </w:p>
    <w:p w14:paraId="5EBDC7B4" w14:textId="77777777" w:rsidR="00826B5A" w:rsidRPr="009F553F" w:rsidRDefault="00826B5A">
      <w:pPr>
        <w:rPr>
          <w:b/>
        </w:rPr>
      </w:pPr>
    </w:p>
    <w:sectPr w:rsidR="00826B5A" w:rsidRPr="009F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3F"/>
    <w:rsid w:val="00217B3A"/>
    <w:rsid w:val="003265E3"/>
    <w:rsid w:val="005E0394"/>
    <w:rsid w:val="00654929"/>
    <w:rsid w:val="00826B5A"/>
    <w:rsid w:val="009F553F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9F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9F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 Цыбандоржиевна Дондокова</dc:creator>
  <cp:lastModifiedBy>Дарима Валерьевна Сахаровская</cp:lastModifiedBy>
  <cp:revision>3</cp:revision>
  <dcterms:created xsi:type="dcterms:W3CDTF">2022-06-15T09:11:00Z</dcterms:created>
  <dcterms:modified xsi:type="dcterms:W3CDTF">2024-06-07T02:11:00Z</dcterms:modified>
</cp:coreProperties>
</file>